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/>
      </w:pPr>
      <w:r>
        <w:rPr>
          <w:rFonts w:cs="Times New Roman"/>
          <w:b w:val="false"/>
          <w:bCs w:val="false"/>
          <w:sz w:val="24"/>
          <w:szCs w:val="24"/>
        </w:rPr>
        <w:t>Załącznik nr  8</w:t>
      </w:r>
    </w:p>
    <w:p>
      <w:pPr>
        <w:pStyle w:val="Normal"/>
        <w:jc w:val="right"/>
        <w:rPr/>
      </w:pPr>
      <w:r>
        <w:rPr>
          <w:rFonts w:cs="Times New Roman"/>
          <w:b w:val="false"/>
          <w:bCs w:val="false"/>
          <w:i/>
          <w:sz w:val="24"/>
          <w:szCs w:val="24"/>
          <w:u w:val="single"/>
        </w:rPr>
        <w:t>składa się  na wezwanie zamawiającego</w:t>
      </w:r>
    </w:p>
    <w:p>
      <w:pPr>
        <w:pStyle w:val="Normal"/>
        <w:jc w:val="both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/>
          <w:b w:val="false"/>
          <w:bCs w:val="false"/>
          <w:sz w:val="24"/>
          <w:szCs w:val="24"/>
        </w:rPr>
        <w:t>WYKONAWCA</w:t>
      </w:r>
    </w:p>
    <w:p>
      <w:pPr>
        <w:pStyle w:val="Normal"/>
        <w:jc w:val="both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/>
          <w:b w:val="false"/>
          <w:bCs w:val="false"/>
          <w:sz w:val="24"/>
          <w:szCs w:val="24"/>
        </w:rPr>
        <w:t>…</w:t>
      </w:r>
      <w:r>
        <w:rPr>
          <w:rFonts w:cs="Times New Roman"/>
          <w:b w:val="false"/>
          <w:bCs w:val="false"/>
          <w:sz w:val="24"/>
          <w:szCs w:val="24"/>
        </w:rPr>
        <w:t>.............................</w:t>
      </w:r>
    </w:p>
    <w:p>
      <w:pPr>
        <w:pStyle w:val="Normal"/>
        <w:jc w:val="both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/>
          <w:b w:val="false"/>
          <w:bCs w:val="false"/>
          <w:sz w:val="24"/>
          <w:szCs w:val="24"/>
        </w:rPr>
        <w:t>…</w:t>
      </w:r>
      <w:r>
        <w:rPr>
          <w:rFonts w:cs="Times New Roman"/>
          <w:b w:val="false"/>
          <w:bCs w:val="false"/>
          <w:sz w:val="24"/>
          <w:szCs w:val="24"/>
        </w:rPr>
        <w:t>.............................</w:t>
      </w:r>
    </w:p>
    <w:p>
      <w:pPr>
        <w:pStyle w:val="Normal"/>
        <w:jc w:val="both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/>
          <w:b w:val="false"/>
          <w:bCs w:val="false"/>
          <w:sz w:val="24"/>
          <w:szCs w:val="24"/>
        </w:rPr>
        <w:t>…</w:t>
      </w:r>
      <w:r>
        <w:rPr>
          <w:rFonts w:cs="Times New Roman"/>
          <w:b w:val="false"/>
          <w:bCs w:val="false"/>
          <w:sz w:val="24"/>
          <w:szCs w:val="24"/>
        </w:rPr>
        <w:t>.............................</w:t>
        <w:tab/>
        <w:tab/>
        <w:tab/>
        <w:tab/>
        <w:tab/>
        <w:tab/>
        <w:tab/>
        <w:tab/>
      </w:r>
    </w:p>
    <w:p>
      <w:pPr>
        <w:pStyle w:val="Normal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/>
          <w:b w:val="false"/>
          <w:bCs w:val="false"/>
          <w:sz w:val="24"/>
          <w:szCs w:val="24"/>
        </w:rPr>
      </w:r>
    </w:p>
    <w:p>
      <w:pPr>
        <w:pStyle w:val="Normal"/>
        <w:rPr/>
      </w:pPr>
      <w:r>
        <w:rPr>
          <w:rFonts w:cs="Times New Roman"/>
          <w:b w:val="false"/>
          <w:bCs w:val="false"/>
          <w:sz w:val="18"/>
          <w:szCs w:val="18"/>
        </w:rPr>
        <w:t>Znak</w:t>
      </w:r>
      <w:r>
        <w:rPr>
          <w:rFonts w:eastAsia="Times New Roman" w:cs="Times New Roman"/>
          <w:b w:val="false"/>
          <w:bCs w:val="false"/>
          <w:sz w:val="18"/>
          <w:szCs w:val="18"/>
        </w:rPr>
        <w:t xml:space="preserve"> </w:t>
      </w:r>
      <w:r>
        <w:rPr>
          <w:rFonts w:cs="Times New Roman"/>
          <w:b w:val="false"/>
          <w:bCs w:val="false"/>
          <w:sz w:val="18"/>
          <w:szCs w:val="18"/>
        </w:rPr>
        <w:t>sprawy:</w:t>
      </w:r>
      <w:r>
        <w:rPr>
          <w:rFonts w:eastAsia="Times New Roman" w:cs="Times New Roman"/>
          <w:b w:val="false"/>
          <w:bCs w:val="false"/>
          <w:sz w:val="18"/>
          <w:szCs w:val="18"/>
        </w:rPr>
        <w:t xml:space="preserve"> Tech/270-3/TP/04/2021</w:t>
      </w:r>
    </w:p>
    <w:p>
      <w:pPr>
        <w:pStyle w:val="Normal"/>
        <w:jc w:val="center"/>
        <w:rPr>
          <w:rFonts w:ascii="Times New Roman" w:hAnsi="Times New Roman" w:cs="Times New Roman"/>
          <w:b w:val="false"/>
          <w:b w:val="false"/>
          <w:bCs w:val="false"/>
          <w:sz w:val="18"/>
          <w:szCs w:val="18"/>
        </w:rPr>
      </w:pPr>
      <w:r>
        <w:rPr>
          <w:rFonts w:cs="Times New Roman"/>
          <w:b w:val="false"/>
          <w:bCs w:val="false"/>
          <w:sz w:val="18"/>
          <w:szCs w:val="18"/>
        </w:rPr>
      </w:r>
    </w:p>
    <w:p>
      <w:pPr>
        <w:pStyle w:val="Normal"/>
        <w:rPr/>
      </w:pPr>
      <w:r>
        <w:rPr>
          <w:rFonts w:eastAsia="Times New Roman" w:cs="Times New Roman"/>
          <w:b w:val="false"/>
          <w:bCs w:val="false"/>
          <w:sz w:val="24"/>
          <w:szCs w:val="24"/>
        </w:rPr>
        <w:t xml:space="preserve">                                                                                         </w:t>
      </w:r>
      <w:r>
        <w:rPr>
          <w:rFonts w:cs="Times New Roman"/>
          <w:b w:val="false"/>
          <w:bCs w:val="false"/>
          <w:sz w:val="24"/>
          <w:szCs w:val="24"/>
        </w:rPr>
        <w:t>ZAMAWIAJĄCY</w:t>
      </w:r>
    </w:p>
    <w:p>
      <w:pPr>
        <w:pStyle w:val="Normal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/>
          <w:b w:val="false"/>
          <w:bCs w:val="false"/>
          <w:sz w:val="24"/>
          <w:szCs w:val="24"/>
        </w:rPr>
        <w:tab/>
        <w:t xml:space="preserve">                                                                        .........................................</w:t>
      </w:r>
    </w:p>
    <w:p>
      <w:pPr>
        <w:pStyle w:val="Normal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eastAsia="Times New Roman" w:cs="Times New Roman"/>
          <w:b w:val="false"/>
          <w:bCs w:val="false"/>
          <w:sz w:val="24"/>
          <w:szCs w:val="24"/>
        </w:rPr>
        <w:t xml:space="preserve">           </w:t>
      </w:r>
      <w:r>
        <w:rPr>
          <w:rFonts w:cs="Times New Roman"/>
          <w:b w:val="false"/>
          <w:bCs w:val="false"/>
          <w:sz w:val="24"/>
          <w:szCs w:val="24"/>
        </w:rPr>
        <w:tab/>
        <w:tab/>
        <w:t xml:space="preserve">                                                            ..........................................</w:t>
      </w:r>
    </w:p>
    <w:p>
      <w:pPr>
        <w:pStyle w:val="Normal"/>
        <w:rPr/>
      </w:pPr>
      <w:r>
        <w:rPr>
          <w:rFonts w:cs="Times New Roman"/>
          <w:b w:val="false"/>
          <w:bCs w:val="false"/>
          <w:sz w:val="24"/>
          <w:szCs w:val="24"/>
        </w:rPr>
        <w:tab/>
        <w:tab/>
        <w:t xml:space="preserve">                                                             .......................................... </w:t>
      </w:r>
    </w:p>
    <w:p>
      <w:pPr>
        <w:pStyle w:val="Normal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/>
          <w:b w:val="false"/>
          <w:bCs w:val="false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/>
          <w:b w:val="false"/>
          <w:bCs w:val="false"/>
          <w:sz w:val="24"/>
          <w:szCs w:val="24"/>
        </w:rPr>
        <w:t>Wykaz osób, skierowanych przez Wykonawcę do realizacji zamówienia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/>
          <w:b w:val="false"/>
          <w:bCs w:val="false"/>
          <w:sz w:val="24"/>
          <w:szCs w:val="24"/>
        </w:rPr>
        <w:t>OŚWIADCZAM(Y), ŻE:</w:t>
      </w:r>
    </w:p>
    <w:p>
      <w:pPr>
        <w:pStyle w:val="Normal"/>
        <w:jc w:val="center"/>
        <w:rPr>
          <w:b w:val="false"/>
          <w:b w:val="false"/>
          <w:bCs w:val="false"/>
        </w:rPr>
      </w:pPr>
      <w:r>
        <w:rPr>
          <w:rFonts w:cs="Times New Roman"/>
          <w:b w:val="false"/>
          <w:bCs w:val="false"/>
          <w:sz w:val="24"/>
          <w:szCs w:val="24"/>
        </w:rPr>
        <w:t>Niniejsze zamówienie wykonywać będą następujące osoby:</w:t>
      </w:r>
    </w:p>
    <w:tbl>
      <w:tblPr>
        <w:tblW w:w="9700" w:type="dxa"/>
        <w:jc w:val="left"/>
        <w:tblInd w:w="-19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65" w:type="dxa"/>
          <w:bottom w:w="0" w:type="dxa"/>
          <w:right w:w="70" w:type="dxa"/>
        </w:tblCellMar>
      </w:tblPr>
      <w:tblGrid>
        <w:gridCol w:w="549"/>
        <w:gridCol w:w="2716"/>
        <w:gridCol w:w="1385"/>
        <w:gridCol w:w="1754"/>
        <w:gridCol w:w="1582"/>
        <w:gridCol w:w="1713"/>
      </w:tblGrid>
      <w:tr>
        <w:trPr>
          <w:trHeight w:val="1416" w:hRule="atLeast"/>
          <w:cantSplit w:val="true"/>
        </w:trPr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  <w:t>Lp</w:t>
            </w:r>
          </w:p>
          <w:p>
            <w:pPr>
              <w:pStyle w:val="Normal"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</w:r>
          </w:p>
        </w:tc>
        <w:tc>
          <w:tcPr>
            <w:tcW w:w="2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agwek3"/>
              <w:numPr>
                <w:ilvl w:val="2"/>
                <w:numId w:val="2"/>
              </w:numPr>
              <w:tabs>
                <w:tab w:val="left" w:pos="-2160" w:leader="none"/>
                <w:tab w:val="left" w:pos="-1080" w:leader="none"/>
                <w:tab w:val="left" w:pos="720" w:leader="none"/>
              </w:tabs>
              <w:snapToGrid w:val="false"/>
              <w:spacing w:lineRule="atLeast" w:line="100"/>
              <w:ind w:left="0" w:right="0" w:hanging="720"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</w:r>
          </w:p>
          <w:p>
            <w:pPr>
              <w:pStyle w:val="Nagwek3"/>
              <w:numPr>
                <w:ilvl w:val="2"/>
                <w:numId w:val="2"/>
              </w:numPr>
              <w:tabs>
                <w:tab w:val="left" w:pos="-2160" w:leader="none"/>
                <w:tab w:val="left" w:pos="-1080" w:leader="none"/>
                <w:tab w:val="left" w:pos="720" w:leader="none"/>
              </w:tabs>
              <w:spacing w:lineRule="atLeast" w:line="100"/>
              <w:ind w:left="0" w:right="0" w:hanging="720"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Times New Roman" w:cs="Times New Roman"/>
                <w:b w:val="false"/>
                <w:bCs w:val="false"/>
                <w:sz w:val="24"/>
                <w:szCs w:val="24"/>
              </w:rPr>
              <w:t xml:space="preserve">                   </w:t>
            </w:r>
            <w:r>
              <w:rPr>
                <w:rFonts w:cs="Times New Roman"/>
                <w:b w:val="false"/>
                <w:bCs w:val="false"/>
                <w:sz w:val="24"/>
                <w:szCs w:val="24"/>
              </w:rPr>
              <w:t>Wymagania dla danej funkcji</w:t>
            </w:r>
          </w:p>
          <w:p>
            <w:pPr>
              <w:pStyle w:val="Normal"/>
              <w:jc w:val="center"/>
              <w:rPr/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  <w:t>(wg SWZ)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agwek3"/>
              <w:numPr>
                <w:ilvl w:val="2"/>
                <w:numId w:val="2"/>
              </w:numPr>
              <w:tabs>
                <w:tab w:val="left" w:pos="-2160" w:leader="none"/>
                <w:tab w:val="left" w:pos="-1080" w:leader="none"/>
                <w:tab w:val="left" w:pos="0" w:leader="none"/>
                <w:tab w:val="left" w:pos="720" w:leader="none"/>
              </w:tabs>
              <w:spacing w:lineRule="atLeast" w:line="100"/>
              <w:ind w:left="0" w:right="0" w:hanging="720"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Times New Roman" w:cs="Times New Roman"/>
                <w:b w:val="false"/>
                <w:bCs w:val="false"/>
                <w:sz w:val="24"/>
                <w:szCs w:val="24"/>
              </w:rPr>
              <w:t xml:space="preserve">           </w:t>
            </w:r>
            <w:r>
              <w:rPr>
                <w:rFonts w:cs="Times New Roman"/>
                <w:b w:val="false"/>
                <w:bCs w:val="false"/>
                <w:sz w:val="24"/>
                <w:szCs w:val="24"/>
              </w:rPr>
              <w:t>Imię i nazwisko</w:t>
            </w: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agwek3"/>
              <w:numPr>
                <w:ilvl w:val="2"/>
                <w:numId w:val="2"/>
              </w:numPr>
              <w:tabs>
                <w:tab w:val="left" w:pos="-2160" w:leader="none"/>
                <w:tab w:val="left" w:pos="-1440" w:leader="none"/>
              </w:tabs>
              <w:snapToGrid w:val="false"/>
              <w:spacing w:lineRule="atLeast" w:line="100"/>
              <w:ind w:left="-1080" w:right="0" w:hanging="0"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  <w:t>Zakres przewidzianych czynności</w:t>
            </w:r>
          </w:p>
        </w:tc>
        <w:tc>
          <w:tcPr>
            <w:tcW w:w="1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  <w:t>Kwalifikacje  zawodowe,</w:t>
            </w:r>
          </w:p>
          <w:p>
            <w:pPr>
              <w:pStyle w:val="Normal"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  <w:t>wykształcenie</w:t>
            </w:r>
          </w:p>
          <w:p>
            <w:pPr>
              <w:pStyle w:val="Normal"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</w:r>
          </w:p>
        </w:tc>
        <w:tc>
          <w:tcPr>
            <w:tcW w:w="1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  <w:t>Informacja o podstawie do dysponowania tymi osobami</w:t>
            </w:r>
          </w:p>
        </w:tc>
      </w:tr>
      <w:tr>
        <w:trPr>
          <w:trHeight w:val="600" w:hRule="atLeast"/>
          <w:cantSplit w:val="true"/>
        </w:trPr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ind w:left="0" w:right="-495" w:hanging="0"/>
              <w:rPr>
                <w:rFonts w:ascii="Times New Roman" w:hAnsi="Times New Roman" w:eastAsia="ArialNarrow;MS Gothic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  <w:t>1</w:t>
            </w:r>
          </w:p>
        </w:tc>
        <w:tc>
          <w:tcPr>
            <w:tcW w:w="2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ArialNarrow;MS Gothic" w:cs="Times New Roman"/>
                <w:b w:val="false"/>
                <w:bCs w:val="false"/>
                <w:sz w:val="20"/>
                <w:szCs w:val="20"/>
              </w:rPr>
              <w:t>kierownik budowy robót budowlanych-</w:t>
            </w:r>
            <w:r>
              <w:rPr>
                <w:rFonts w:eastAsia="ArialNarrow;MS Gothic" w:cs="Times New Roman"/>
                <w:b w:val="false"/>
                <w:bCs w:val="false"/>
                <w:color w:val="000000"/>
                <w:sz w:val="20"/>
                <w:szCs w:val="20"/>
              </w:rPr>
              <w:t xml:space="preserve">  osoba do pełnienia funkcji </w:t>
            </w:r>
            <w:r>
              <w:rPr>
                <w:rFonts w:eastAsia="ArialNarrow;MS Gothic" w:cs="Times New Roman"/>
                <w:b w:val="false"/>
                <w:bCs w:val="false"/>
                <w:sz w:val="20"/>
                <w:szCs w:val="20"/>
              </w:rPr>
              <w:t xml:space="preserve">kierownika budowy przy wykonywaniu prac budowlano-renowacyjnych, posiadająca uprawnienia budowlane </w:t>
            </w:r>
            <w:r>
              <w:rPr>
                <w:rFonts w:eastAsia="ArialNarrow;MS Gothic" w:cs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 xml:space="preserve">określone przepisami Prawa budowlanego oraz która przez co najmniej 18 miesięcy brała udział w robotach budowlanych prowadzonych przy zabytkach nieruchomych wpisanych do rejestru lub inwentarza muzeum będącego instytucją kultury. Należy dołączyć dokumenty potwierdzające 18- miesięczne doświadczenie. </w:t>
            </w:r>
          </w:p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ArialNarrow;MS Gothic" w:cs="Times New Roman"/>
                <w:b w:val="false"/>
                <w:bCs w:val="false"/>
                <w:sz w:val="20"/>
                <w:szCs w:val="20"/>
              </w:rPr>
              <w:t xml:space="preserve"> 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</w: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</w:r>
          </w:p>
        </w:tc>
        <w:tc>
          <w:tcPr>
            <w:tcW w:w="1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</w:r>
          </w:p>
        </w:tc>
        <w:tc>
          <w:tcPr>
            <w:tcW w:w="1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</w:r>
          </w:p>
        </w:tc>
      </w:tr>
      <w:tr>
        <w:trPr>
          <w:trHeight w:val="600" w:hRule="atLeast"/>
          <w:cantSplit w:val="true"/>
        </w:trPr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ind w:left="0" w:right="-495" w:hanging="0"/>
              <w:rPr/>
            </w:pPr>
            <w:r>
              <w:rPr/>
              <w:t>2</w:t>
            </w:r>
          </w:p>
        </w:tc>
        <w:tc>
          <w:tcPr>
            <w:tcW w:w="2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eastAsia="ArialNarrow;MS Gothic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ArialNarrow;MS Gothic" w:cs="Times New Roman"/>
                <w:b w:val="false"/>
                <w:bCs w:val="false"/>
                <w:sz w:val="24"/>
                <w:szCs w:val="24"/>
              </w:rPr>
            </w:r>
          </w:p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</w: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</w:r>
          </w:p>
        </w:tc>
        <w:tc>
          <w:tcPr>
            <w:tcW w:w="1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</w:r>
          </w:p>
        </w:tc>
        <w:tc>
          <w:tcPr>
            <w:tcW w:w="1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</w:r>
          </w:p>
        </w:tc>
      </w:tr>
    </w:tbl>
    <w:p>
      <w:pPr>
        <w:pStyle w:val="Normal"/>
        <w:jc w:val="both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/>
          <w:b w:val="false"/>
          <w:bCs w:val="false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/>
          <w:b w:val="false"/>
          <w:bCs w:val="false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/>
          <w:b w:val="false"/>
          <w:bCs w:val="false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/>
          <w:b w:val="false"/>
          <w:bCs w:val="false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/>
          <w:b w:val="false"/>
          <w:bCs w:val="false"/>
          <w:sz w:val="24"/>
          <w:szCs w:val="24"/>
        </w:rPr>
        <w:t>................................dn. ...............</w:t>
        <w:tab/>
        <w:tab/>
        <w:tab/>
        <w:t>.................................................................</w:t>
      </w:r>
    </w:p>
    <w:p>
      <w:pPr>
        <w:pStyle w:val="Normal"/>
        <w:rPr/>
      </w:pPr>
      <w:r>
        <w:rPr>
          <w:rFonts w:cs="Times New Roman"/>
          <w:b w:val="false"/>
          <w:bCs w:val="false"/>
          <w:sz w:val="24"/>
          <w:szCs w:val="24"/>
        </w:rPr>
        <w:tab/>
        <w:tab/>
        <w:tab/>
        <w:tab/>
        <w:tab/>
        <w:tab/>
        <w:tab/>
        <w:tab/>
        <w:t>podpisy osób upoważnionych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Nagwek2"/>
      <w:numFmt w:val="none"/>
      <w:suff w:val="nothing"/>
      <w:lvlText w:val=""/>
      <w:lvlJc w:val="left"/>
      <w:pPr>
        <w:ind w:left="576" w:hanging="576"/>
      </w:pPr>
    </w:lvl>
    <w:lvl w:ilvl="2">
      <w:start w:val="1"/>
      <w:pStyle w:val="Nagwek3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0"/>
        <w:szCs w:val="24"/>
        <w:lang w:val="pl-PL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bidi w:val="0"/>
      <w:jc w:val="left"/>
    </w:pPr>
    <w:rPr>
      <w:rFonts w:ascii="Times New Roman" w:hAnsi="Times New Roman" w:eastAsia="SimSun" w:cs="Arial"/>
      <w:color w:val="auto"/>
      <w:kern w:val="2"/>
      <w:sz w:val="24"/>
      <w:szCs w:val="24"/>
      <w:lang w:val="pl-PL" w:eastAsia="zh-CN" w:bidi="hi-IN"/>
    </w:rPr>
  </w:style>
  <w:style w:type="paragraph" w:styleId="Nagwek2">
    <w:name w:val="Heading 2"/>
    <w:basedOn w:val="Normal"/>
    <w:next w:val="Tretekstu"/>
    <w:qFormat/>
    <w:pPr>
      <w:keepNext w:val="true"/>
      <w:numPr>
        <w:ilvl w:val="1"/>
        <w:numId w:val="1"/>
      </w:numPr>
      <w:spacing w:lineRule="auto" w:line="360"/>
      <w:jc w:val="both"/>
      <w:outlineLvl w:val="1"/>
    </w:pPr>
    <w:rPr>
      <w:rFonts w:eastAsia="Times New Roman"/>
      <w:b/>
      <w:color w:val="000000"/>
    </w:rPr>
  </w:style>
  <w:style w:type="paragraph" w:styleId="Nagwek3">
    <w:name w:val="Heading 3"/>
    <w:basedOn w:val="Normal"/>
    <w:next w:val="Tretekstu"/>
    <w:qFormat/>
    <w:pPr>
      <w:keepNext w:val="true"/>
      <w:numPr>
        <w:ilvl w:val="2"/>
        <w:numId w:val="1"/>
      </w:numPr>
      <w:tabs>
        <w:tab w:val="clear" w:pos="709"/>
        <w:tab w:val="left" w:pos="-2160" w:leader="none"/>
      </w:tabs>
      <w:spacing w:lineRule="auto" w:line="360"/>
      <w:ind w:left="-1080" w:right="0" w:hanging="0"/>
      <w:outlineLvl w:val="2"/>
    </w:pPr>
    <w:rPr>
      <w:b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Arial" w:hAnsi="Arial" w:eastAsia="Microsoft YaHei" w:cs="Arial"/>
      <w:sz w:val="28"/>
      <w:szCs w:val="28"/>
    </w:rPr>
  </w:style>
  <w:style w:type="paragraph" w:styleId="Tretekstu">
    <w:name w:val="Body Text"/>
    <w:basedOn w:val="Normal"/>
    <w:pPr>
      <w:spacing w:before="0" w:after="12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Zawartotabeli">
    <w:name w:val="Zawartość tabeli"/>
    <w:basedOn w:val="Normal"/>
    <w:qFormat/>
    <w:pPr>
      <w:suppressLineNumbers/>
    </w:pPr>
    <w:rPr/>
  </w:style>
  <w:style w:type="paragraph" w:styleId="Nagwektabeli">
    <w:name w:val="Nagłówek tabeli"/>
    <w:basedOn w:val="Zawartotabeli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34492</TotalTime>
  <Application>LibreOffice/6.1.3.2$Windows_x86 LibreOffice_project/86daf60bf00efa86ad547e59e09d6bb77c699acb</Application>
  <Pages>1</Pages>
  <Words>119</Words>
  <Characters>1140</Characters>
  <CharactersWithSpaces>1585</CharactersWithSpaces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2020-03-26T13:45:11Z</dcterms:created>
  <dc:creator>Zygmunt Grochowski</dc:creator>
  <dc:description/>
  <dc:language>pl-PL</dc:language>
  <cp:lastModifiedBy/>
  <dcterms:modified xsi:type="dcterms:W3CDTF">2021-04-26T09:01:23Z</dcterms:modified>
  <cp:revision>10</cp:revision>
  <dc:subject/>
  <dc:title/>
</cp:coreProperties>
</file>